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40" w:rsidRPr="000D65EC" w:rsidRDefault="00226D40" w:rsidP="00226D40">
      <w:pPr>
        <w:pStyle w:val="20"/>
        <w:rPr>
          <w:b w:val="0"/>
          <w:sz w:val="24"/>
          <w:szCs w:val="24"/>
        </w:rPr>
      </w:pPr>
      <w:r w:rsidRPr="000D65EC">
        <w:rPr>
          <w:b w:val="0"/>
          <w:sz w:val="24"/>
          <w:szCs w:val="24"/>
        </w:rPr>
        <w:t xml:space="preserve">Протокол </w:t>
      </w:r>
      <w:r w:rsidR="00BE0C9D" w:rsidRPr="000D65EC">
        <w:rPr>
          <w:b w:val="0"/>
          <w:sz w:val="24"/>
          <w:szCs w:val="24"/>
        </w:rPr>
        <w:t>оценки</w:t>
      </w:r>
      <w:r w:rsidRPr="000D65EC">
        <w:rPr>
          <w:b w:val="0"/>
          <w:sz w:val="24"/>
          <w:szCs w:val="24"/>
        </w:rPr>
        <w:t xml:space="preserve"> заявок на участие в открытом конкурсе</w:t>
      </w:r>
    </w:p>
    <w:p w:rsidR="002A3CA8" w:rsidRPr="000D65EC" w:rsidRDefault="002A3CA8" w:rsidP="002A3CA8">
      <w:pPr>
        <w:pStyle w:val="2"/>
      </w:pPr>
      <w:r w:rsidRPr="000D65EC">
        <w:t>от 11.11.2015 для закупки №3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A3CA8" w:rsidRPr="000D65EC" w:rsidTr="00374B2D">
        <w:tc>
          <w:tcPr>
            <w:tcW w:w="2500" w:type="pct"/>
            <w:vAlign w:val="center"/>
            <w:hideMark/>
          </w:tcPr>
          <w:p w:rsidR="002A3CA8" w:rsidRPr="000D65EC" w:rsidRDefault="002A3CA8" w:rsidP="00374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A3CA8" w:rsidRPr="000D65EC" w:rsidRDefault="002A3CA8" w:rsidP="00374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A3CA8" w:rsidRPr="000D65EC" w:rsidRDefault="002A3CA8" w:rsidP="00374B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A3CA8" w:rsidRPr="000D65EC" w:rsidTr="00374B2D">
        <w:tc>
          <w:tcPr>
            <w:tcW w:w="2500" w:type="pct"/>
            <w:vAlign w:val="center"/>
            <w:hideMark/>
          </w:tcPr>
          <w:p w:rsidR="002A3CA8" w:rsidRPr="000D65EC" w:rsidRDefault="002A3CA8" w:rsidP="0037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A3CA8" w:rsidRPr="000D65EC" w:rsidRDefault="002A3CA8" w:rsidP="0037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2A3CA8" w:rsidRPr="000D65EC" w:rsidRDefault="002A3CA8" w:rsidP="00374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3CA8" w:rsidRPr="000D65EC" w:rsidTr="00374B2D">
        <w:tc>
          <w:tcPr>
            <w:tcW w:w="0" w:type="auto"/>
            <w:vAlign w:val="center"/>
            <w:hideMark/>
          </w:tcPr>
          <w:p w:rsidR="002A3CA8" w:rsidRPr="000D65EC" w:rsidRDefault="002A3CA8" w:rsidP="003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</w:t>
            </w:r>
            <w:proofErr w:type="gramStart"/>
            <w:r w:rsidRPr="000D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0D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Лейтенанта Шмидта ул. , 37</w:t>
            </w:r>
          </w:p>
        </w:tc>
        <w:tc>
          <w:tcPr>
            <w:tcW w:w="0" w:type="auto"/>
            <w:vAlign w:val="center"/>
            <w:hideMark/>
          </w:tcPr>
          <w:p w:rsidR="002A3CA8" w:rsidRPr="000D65EC" w:rsidRDefault="002A3CA8" w:rsidP="003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CA8" w:rsidRPr="000D65EC" w:rsidRDefault="002A3CA8" w:rsidP="003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ноября 2015</w:t>
            </w:r>
          </w:p>
        </w:tc>
      </w:tr>
      <w:tr w:rsidR="002A3CA8" w:rsidRPr="000D65EC" w:rsidTr="00374B2D">
        <w:tc>
          <w:tcPr>
            <w:tcW w:w="0" w:type="auto"/>
            <w:vAlign w:val="center"/>
            <w:hideMark/>
          </w:tcPr>
          <w:p w:rsidR="002A3CA8" w:rsidRPr="000D65EC" w:rsidRDefault="002A3CA8" w:rsidP="00374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конвертов)</w:t>
            </w:r>
          </w:p>
        </w:tc>
        <w:tc>
          <w:tcPr>
            <w:tcW w:w="0" w:type="auto"/>
            <w:vAlign w:val="center"/>
            <w:hideMark/>
          </w:tcPr>
          <w:p w:rsidR="002A3CA8" w:rsidRPr="000D65EC" w:rsidRDefault="002A3CA8" w:rsidP="00374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3CA8" w:rsidRPr="000D65EC" w:rsidRDefault="002A3CA8" w:rsidP="00374B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65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2A3CA8" w:rsidRPr="000D65EC" w:rsidRDefault="002A3CA8" w:rsidP="002A3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дня является вскрытие конвертов с заявками на участие в открытом аукционе 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размещено на официальном сайте </w:t>
      </w:r>
      <w:r w:rsidRPr="000D65E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D65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65EC"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proofErr w:type="spellEnd"/>
      <w:r w:rsidRPr="000D65E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D65E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(Извещение о проведении открытого аукциона от 21.10.2015 №3).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аукционе проведено 11 ноября 2015 года в 10:00 (по местному времени) по адресу Российская Федерация, 353900, Краснодарский край, Новороссийск </w:t>
      </w:r>
      <w:proofErr w:type="gramStart"/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Лейтенанта Шмидта ул., 37.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проведения вскрытия конвертов с заявками на участие в открытом аукционе велась аудиозапись.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перед вскрытием конвертов с заявками на участие в открытом аукционе комиссией было объявлено присутствующим о возможности подать заявки на участие в аукционе, изменить или отозвать поданные ранее заявки на участие в аукционе до момента вскрытия конвертов.</w:t>
      </w:r>
    </w:p>
    <w:p w:rsidR="002A3CA8" w:rsidRPr="000D65EC" w:rsidRDefault="002A3CA8" w:rsidP="002A3CA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аукционе была объявлена информация: </w:t>
      </w: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месте, дате и времени вскрытия конвертов с заявками на участие в открытом аукционе; </w:t>
      </w: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аукциона, </w:t>
      </w:r>
      <w:proofErr w:type="gramStart"/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вскрывается; </w:t>
      </w: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аукционной документацией; </w:t>
      </w: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аукционе. </w:t>
      </w: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A3CA8" w:rsidRPr="000D65EC" w:rsidRDefault="002A3CA8" w:rsidP="002A3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№3 «</w:t>
      </w:r>
      <w:r w:rsidRPr="000D65E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Открытый аукцион на право заключения договора на поставку медицинского оборудования за счёт добровольных пожертвований ЗАО «Каспийский трубопроводный консорциум - </w:t>
      </w:r>
      <w:proofErr w:type="gramStart"/>
      <w:r w:rsidRPr="000D65EC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Pr="000D65EC">
        <w:rPr>
          <w:rFonts w:ascii="Times New Roman" w:hAnsi="Times New Roman" w:cs="Times New Roman"/>
          <w:bCs/>
          <w:iCs/>
          <w:sz w:val="24"/>
          <w:szCs w:val="24"/>
          <w:u w:val="single"/>
        </w:rPr>
        <w:t>» (благотворителя)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2A3CA8" w:rsidRPr="000D65EC" w:rsidRDefault="002A3CA8" w:rsidP="002A3CA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</w:p>
    <w:p w:rsidR="002A3CA8" w:rsidRPr="000D65EC" w:rsidRDefault="002A3CA8" w:rsidP="002A3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5E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Лот №1 – 9 600 000,00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 (девять миллионов шестьсот тысяч)</w:t>
      </w:r>
      <w:r w:rsidRPr="000D65EC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стоимость всех издержек и расходов Исполнителя, связанных с исполнением обязательств по заключенному договору, включая налоги (в том числе НДС) и другие обязательные платежи.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 финансирования: </w:t>
      </w:r>
      <w:r w:rsidRPr="000D65E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за счёт добровольных пожертвований ЗАО «Каспийский трубопроводный консорциум - </w:t>
      </w:r>
      <w:proofErr w:type="gramStart"/>
      <w:r w:rsidRPr="000D65EC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Pr="000D65E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 (благотворителя) 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 год.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с. Мысхако, </w:t>
      </w:r>
      <w:r w:rsidRPr="000D65EC">
        <w:rPr>
          <w:rFonts w:ascii="Times New Roman" w:hAnsi="Times New Roman" w:cs="Times New Roman"/>
          <w:iCs/>
          <w:sz w:val="24"/>
          <w:szCs w:val="24"/>
          <w:u w:val="single"/>
        </w:rPr>
        <w:t>ул. Центральная, 1 (МБУ «Детская городская больница» УЗА г. Новороссийска;</w:t>
      </w:r>
    </w:p>
    <w:p w:rsidR="002A3CA8" w:rsidRPr="000D65EC" w:rsidRDefault="002A3CA8" w:rsidP="002A3CA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</w:p>
    <w:p w:rsidR="002A3CA8" w:rsidRPr="000D65EC" w:rsidRDefault="002A3CA8" w:rsidP="002A3CA8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3CA8" w:rsidRPr="000D65EC" w:rsidRDefault="002A3CA8" w:rsidP="002A3CA8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Лот №1 – поставка, монтаж и ввод в эксплуатацию в течение 20 календарных дней с момента перечисления авансового платежа на расчетный счет Поставщика (п.1.4. договора);</w:t>
      </w:r>
    </w:p>
    <w:p w:rsidR="002A3CA8" w:rsidRPr="000D65EC" w:rsidRDefault="002A3CA8" w:rsidP="002A3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2A3CA8" w:rsidRPr="000D65EC" w:rsidRDefault="002A3CA8" w:rsidP="000D65E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D65EC">
        <w:rPr>
          <w:rFonts w:ascii="Times New Roman" w:hAnsi="Times New Roman" w:cs="Times New Roman"/>
          <w:sz w:val="24"/>
          <w:szCs w:val="24"/>
        </w:rPr>
        <w:t xml:space="preserve">Торги проводит: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65EC">
        <w:rPr>
          <w:rFonts w:ascii="Times New Roman" w:hAnsi="Times New Roman" w:cs="Times New Roman"/>
          <w:noProof/>
          <w:sz w:val="24"/>
          <w:szCs w:val="24"/>
          <w:u w:val="single"/>
        </w:rPr>
        <w:t>Управление здравоохранения администрации МО г.Новороссийск</w:t>
      </w:r>
    </w:p>
    <w:p w:rsidR="002A3CA8" w:rsidRPr="000D65EC" w:rsidRDefault="002A3CA8" w:rsidP="000D65E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0D65EC">
        <w:rPr>
          <w:rFonts w:ascii="Times New Roman" w:hAnsi="Times New Roman" w:cs="Times New Roman"/>
          <w:noProof/>
          <w:sz w:val="24"/>
          <w:szCs w:val="24"/>
          <w:u w:val="single"/>
        </w:rPr>
        <w:t>Российская Федерация, 353900, Краснодарский край, г. Новороссийск, ул. Лейтенанта Шмидта, 37</w:t>
      </w:r>
      <w:r w:rsidR="000D65EC" w:rsidRPr="000D65EC">
        <w:rPr>
          <w:rFonts w:ascii="Times New Roman" w:hAnsi="Times New Roman" w:cs="Times New Roman"/>
          <w:noProof/>
          <w:sz w:val="24"/>
          <w:szCs w:val="24"/>
          <w:u w:val="single"/>
        </w:rPr>
        <w:t>.</w:t>
      </w:r>
    </w:p>
    <w:p w:rsidR="000D65EC" w:rsidRPr="000D65EC" w:rsidRDefault="000D65EC" w:rsidP="000D65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3CA8" w:rsidRPr="000D65EC" w:rsidRDefault="002A3CA8" w:rsidP="000D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65EC">
        <w:rPr>
          <w:rFonts w:ascii="Times New Roman" w:hAnsi="Times New Roman" w:cs="Times New Roman"/>
          <w:sz w:val="24"/>
          <w:szCs w:val="24"/>
        </w:rPr>
        <w:t>Благополучатель</w:t>
      </w:r>
      <w:proofErr w:type="spellEnd"/>
      <w:r w:rsidRPr="000D65EC">
        <w:rPr>
          <w:rFonts w:ascii="Times New Roman" w:hAnsi="Times New Roman" w:cs="Times New Roman"/>
          <w:sz w:val="24"/>
          <w:szCs w:val="24"/>
        </w:rPr>
        <w:t>:</w:t>
      </w:r>
    </w:p>
    <w:p w:rsidR="002A3CA8" w:rsidRPr="000D65EC" w:rsidRDefault="002A3CA8" w:rsidP="000D6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0D65EC">
        <w:rPr>
          <w:rFonts w:ascii="Times New Roman" w:eastAsia="Calibri" w:hAnsi="Times New Roman" w:cs="Times New Roman"/>
          <w:sz w:val="24"/>
          <w:szCs w:val="24"/>
          <w:u w:val="single"/>
        </w:rPr>
        <w:t>МБУ «Детская городская больница» управления здравоохранения администрации г. Новороссийска (ИНН 2315052542, г. Новороссийск, с. Мысхако, ул. Центральная, 1).</w:t>
      </w:r>
      <w:proofErr w:type="gramEnd"/>
    </w:p>
    <w:p w:rsidR="000D65EC" w:rsidRPr="000D65EC" w:rsidRDefault="000D65EC" w:rsidP="000D6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A3CA8" w:rsidRPr="000D65EC" w:rsidRDefault="002A3CA8" w:rsidP="000D65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EC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</w:p>
    <w:p w:rsidR="002A3CA8" w:rsidRPr="000D65EC" w:rsidRDefault="002A3CA8" w:rsidP="000D65E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0D65EC">
        <w:rPr>
          <w:rFonts w:ascii="Times New Roman" w:eastAsia="Calibri" w:hAnsi="Times New Roman" w:cs="Times New Roman"/>
          <w:sz w:val="24"/>
          <w:szCs w:val="24"/>
          <w:u w:val="single"/>
        </w:rPr>
        <w:t>МБУ «Детская городская больница» управления здравоохранения администрации г. Новороссийска (ИНН 2315052542, г. Новороссийск, с</w:t>
      </w:r>
      <w:r w:rsidR="000D65EC" w:rsidRPr="000D65EC">
        <w:rPr>
          <w:rFonts w:ascii="Times New Roman" w:eastAsia="Calibri" w:hAnsi="Times New Roman" w:cs="Times New Roman"/>
          <w:sz w:val="24"/>
          <w:szCs w:val="24"/>
          <w:u w:val="single"/>
        </w:rPr>
        <w:t>. Мысхако, ул. Центральная, 1).</w:t>
      </w:r>
      <w:proofErr w:type="gramEnd"/>
    </w:p>
    <w:p w:rsidR="002A3CA8" w:rsidRPr="000D65EC" w:rsidRDefault="002A3CA8" w:rsidP="002A3C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Аукционная комиссия по проведению открытого аукциона на право заключения договора </w:t>
      </w:r>
      <w:r w:rsidRPr="000D65EC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на поставку медицинского оборудования за счёт добровольных пожертвований ЗАО «Каспийский трубопроводный консорциум - </w:t>
      </w:r>
      <w:proofErr w:type="gramStart"/>
      <w:r w:rsidRPr="000D65EC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Pr="000D65EC">
        <w:rPr>
          <w:rFonts w:ascii="Times New Roman" w:hAnsi="Times New Roman" w:cs="Times New Roman"/>
          <w:bCs/>
          <w:iCs/>
          <w:sz w:val="24"/>
          <w:szCs w:val="24"/>
          <w:u w:val="single"/>
        </w:rPr>
        <w:t>» (благотворителя)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2A3CA8" w:rsidRPr="000D65EC" w:rsidRDefault="002A3CA8" w:rsidP="002A3C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вскрытию конвертов с заявками на участие в открытом аукционе</w:t>
      </w:r>
      <w:proofErr w:type="gramEnd"/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2A3CA8" w:rsidRPr="000D65EC" w:rsidRDefault="002A3CA8" w:rsidP="002A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Иванчишин</w:t>
      </w:r>
      <w:proofErr w:type="spellEnd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Леонид Анатольевич</w:t>
      </w:r>
    </w:p>
    <w:p w:rsidR="002A3CA8" w:rsidRPr="000D65EC" w:rsidRDefault="002A3CA8" w:rsidP="002A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2A3CA8" w:rsidRPr="000D65EC" w:rsidRDefault="002A3CA8" w:rsidP="002A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2A3CA8" w:rsidRPr="000D65EC" w:rsidRDefault="002A3CA8" w:rsidP="002A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</w:p>
    <w:p w:rsidR="002A3CA8" w:rsidRPr="000D65EC" w:rsidRDefault="002A3CA8" w:rsidP="002A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A8" w:rsidRPr="000D65EC" w:rsidRDefault="002A3CA8" w:rsidP="002A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(четыре),</w:t>
      </w:r>
    </w:p>
    <w:p w:rsidR="002A3CA8" w:rsidRPr="000D65EC" w:rsidRDefault="002A3CA8" w:rsidP="002A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2A3CA8" w:rsidRPr="000D65EC" w:rsidRDefault="002A3CA8" w:rsidP="002A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CA8" w:rsidRPr="000D65EC" w:rsidRDefault="002A3CA8" w:rsidP="002A3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функции, кворум имеется.</w:t>
      </w:r>
    </w:p>
    <w:p w:rsidR="002A3CA8" w:rsidRPr="000D65EC" w:rsidRDefault="002A3CA8" w:rsidP="002A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</w:p>
    <w:p w:rsidR="008544D4" w:rsidRDefault="008544D4" w:rsidP="00226D40">
      <w:pPr>
        <w:pStyle w:val="3"/>
        <w:rPr>
          <w:sz w:val="24"/>
          <w:szCs w:val="24"/>
        </w:rPr>
      </w:pPr>
    </w:p>
    <w:p w:rsidR="008544D4" w:rsidRDefault="008544D4" w:rsidP="00226D40">
      <w:pPr>
        <w:pStyle w:val="3"/>
        <w:rPr>
          <w:sz w:val="24"/>
          <w:szCs w:val="24"/>
        </w:rPr>
      </w:pPr>
    </w:p>
    <w:p w:rsidR="00226D40" w:rsidRPr="000D65EC" w:rsidRDefault="00226D40" w:rsidP="00226D40">
      <w:pPr>
        <w:pStyle w:val="3"/>
        <w:rPr>
          <w:sz w:val="24"/>
          <w:szCs w:val="24"/>
        </w:rPr>
      </w:pPr>
      <w:r w:rsidRPr="000D65EC">
        <w:rPr>
          <w:sz w:val="24"/>
          <w:szCs w:val="24"/>
        </w:rPr>
        <w:lastRenderedPageBreak/>
        <w:t xml:space="preserve">5. Результаты </w:t>
      </w:r>
      <w:r w:rsidR="009D6B7C" w:rsidRPr="000D65EC">
        <w:rPr>
          <w:sz w:val="24"/>
          <w:szCs w:val="24"/>
        </w:rPr>
        <w:t>оценки</w:t>
      </w:r>
      <w:r w:rsidRPr="000D65EC">
        <w:rPr>
          <w:sz w:val="24"/>
          <w:szCs w:val="24"/>
        </w:rPr>
        <w:t xml:space="preserve"> заявок</w:t>
      </w:r>
    </w:p>
    <w:p w:rsidR="00E77408" w:rsidRPr="000D65EC" w:rsidRDefault="00226D40" w:rsidP="009D6B7C">
      <w:pPr>
        <w:pStyle w:val="a3"/>
      </w:pPr>
      <w:r w:rsidRPr="000D65EC">
        <w:t>5.1</w:t>
      </w:r>
      <w:r w:rsidR="009D6B7C" w:rsidRPr="000D65EC">
        <w:t>.</w:t>
      </w:r>
      <w:r w:rsidRPr="000D65EC">
        <w:t xml:space="preserve"> </w:t>
      </w:r>
      <w:r w:rsidR="009D6B7C" w:rsidRPr="000D65EC">
        <w:t xml:space="preserve">Комиссия осуществила оценку заявок на участие в открытом конкурсе для выявления победителя </w:t>
      </w:r>
      <w:r w:rsidR="0043436D" w:rsidRPr="000D65EC">
        <w:t>аукцион</w:t>
      </w:r>
      <w:r w:rsidR="009D6B7C" w:rsidRPr="000D65EC">
        <w:t xml:space="preserve">а на основе критериев, указанных в </w:t>
      </w:r>
      <w:r w:rsidR="0043436D" w:rsidRPr="000D65EC">
        <w:t>аукцион</w:t>
      </w:r>
      <w:r w:rsidR="009D6B7C" w:rsidRPr="000D65EC">
        <w:t>ной документации и получила следующие результаты:</w:t>
      </w:r>
    </w:p>
    <w:p w:rsidR="00BE7590" w:rsidRPr="000D65EC" w:rsidRDefault="00BE7590" w:rsidP="00BE7590">
      <w:pPr>
        <w:pStyle w:val="a3"/>
      </w:pPr>
      <w:r w:rsidRPr="000D65EC">
        <w:t>1) Цена контракта:</w:t>
      </w:r>
    </w:p>
    <w:p w:rsidR="00BE7590" w:rsidRPr="000D65EC" w:rsidRDefault="00BE7590" w:rsidP="00BE7590">
      <w:pPr>
        <w:pStyle w:val="a3"/>
      </w:pPr>
      <w:r w:rsidRPr="000D65EC">
        <w:rPr>
          <w:noProof/>
          <w:position w:val="-30"/>
        </w:rPr>
        <w:drawing>
          <wp:inline distT="0" distB="0" distL="0" distR="0" wp14:anchorId="64783CC0" wp14:editId="73BF7F4B">
            <wp:extent cx="1144905" cy="485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90" w:rsidRPr="000D65EC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5EC">
        <w:rPr>
          <w:rFonts w:ascii="Times New Roman" w:hAnsi="Times New Roman" w:cs="Times New Roman"/>
          <w:sz w:val="24"/>
          <w:szCs w:val="24"/>
        </w:rPr>
        <w:t>где:</w:t>
      </w:r>
    </w:p>
    <w:p w:rsidR="00BE7590" w:rsidRPr="000D65EC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5E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14834F85" wp14:editId="0C8E4AC1">
            <wp:extent cx="222885" cy="25463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5EC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BE7590" w:rsidRPr="000D65EC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5E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9D692BF" wp14:editId="47C891E9">
            <wp:extent cx="357505" cy="254635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5EC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закупки.</w:t>
      </w:r>
    </w:p>
    <w:p w:rsidR="00BE7590" w:rsidRPr="000D65EC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590" w:rsidRPr="000D65EC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5EC">
        <w:rPr>
          <w:rFonts w:ascii="Times New Roman" w:hAnsi="Times New Roman" w:cs="Times New Roman"/>
          <w:sz w:val="24"/>
          <w:szCs w:val="24"/>
        </w:rPr>
        <w:t>2) Качество работ и квалификация участника</w:t>
      </w:r>
    </w:p>
    <w:p w:rsidR="00BE7590" w:rsidRPr="000D65EC" w:rsidRDefault="00BE7590" w:rsidP="00BE75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AB" w:rsidRPr="000D65EC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3AB" w:rsidRPr="000D65EC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65EC">
        <w:rPr>
          <w:rFonts w:ascii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74928064" wp14:editId="335479FC">
            <wp:extent cx="1924050" cy="278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5EC">
        <w:rPr>
          <w:rFonts w:ascii="Times New Roman" w:hAnsi="Times New Roman" w:cs="Times New Roman"/>
          <w:sz w:val="24"/>
          <w:szCs w:val="24"/>
        </w:rPr>
        <w:t>,</w:t>
      </w:r>
    </w:p>
    <w:p w:rsidR="00CF63AB" w:rsidRPr="000D65EC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63AB" w:rsidRPr="000D65EC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5EC">
        <w:rPr>
          <w:rFonts w:ascii="Times New Roman" w:hAnsi="Times New Roman" w:cs="Times New Roman"/>
          <w:sz w:val="24"/>
          <w:szCs w:val="24"/>
        </w:rPr>
        <w:t>где:</w:t>
      </w:r>
    </w:p>
    <w:p w:rsidR="00CF63AB" w:rsidRPr="000D65EC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65EC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0D65EC">
        <w:rPr>
          <w:rFonts w:ascii="Times New Roman" w:hAnsi="Times New Roman" w:cs="Times New Roman"/>
          <w:sz w:val="24"/>
          <w:szCs w:val="24"/>
        </w:rPr>
        <w:t xml:space="preserve"> - коэффициент значимости показателя.</w:t>
      </w:r>
    </w:p>
    <w:p w:rsidR="00CF63AB" w:rsidRPr="000D65EC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5EC">
        <w:rPr>
          <w:rFonts w:ascii="Times New Roman" w:hAnsi="Times New Roman" w:cs="Times New Roman"/>
          <w:sz w:val="24"/>
          <w:szCs w:val="24"/>
        </w:rPr>
        <w:t xml:space="preserve">В случае если используется один показатель, </w:t>
      </w:r>
      <w:proofErr w:type="gramStart"/>
      <w:r w:rsidRPr="000D65EC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0D65EC">
        <w:rPr>
          <w:rFonts w:ascii="Times New Roman" w:hAnsi="Times New Roman" w:cs="Times New Roman"/>
          <w:sz w:val="24"/>
          <w:szCs w:val="24"/>
        </w:rPr>
        <w:t xml:space="preserve"> = 1;</w:t>
      </w:r>
    </w:p>
    <w:p w:rsidR="00CF63AB" w:rsidRPr="000D65EC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5E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4AD8838D" wp14:editId="6F3B8B3E">
            <wp:extent cx="334010" cy="262255"/>
            <wp:effectExtent l="0" t="0" r="889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5EC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CF63AB" w:rsidRPr="000D65EC" w:rsidRDefault="00CF63AB" w:rsidP="00CF63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65EC">
        <w:rPr>
          <w:rFonts w:ascii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A59AD40" wp14:editId="3D586776">
            <wp:extent cx="207010" cy="262255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5EC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5648F1" w:rsidRPr="000D65EC" w:rsidRDefault="00BE7590" w:rsidP="009D6B7C">
      <w:pPr>
        <w:pStyle w:val="a3"/>
      </w:pPr>
      <w:r w:rsidRPr="000D65EC">
        <w:t xml:space="preserve"> </w:t>
      </w:r>
      <w:r w:rsidR="005648F1" w:rsidRPr="000D65EC">
        <w:t>Лот №1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5193"/>
        <w:gridCol w:w="1677"/>
        <w:gridCol w:w="1534"/>
      </w:tblGrid>
      <w:tr w:rsidR="005648F1" w:rsidRPr="0007783D" w:rsidTr="005648F1">
        <w:trPr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07783D" w:rsidRDefault="005648F1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3D">
              <w:rPr>
                <w:rFonts w:ascii="Times New Roman" w:hAnsi="Times New Roman" w:cs="Times New Roman"/>
                <w:bCs/>
                <w:sz w:val="24"/>
                <w:szCs w:val="24"/>
              </w:rPr>
              <w:t>Номер заявки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07783D" w:rsidRDefault="005648F1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3D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07783D" w:rsidRDefault="005648F1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3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заявки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07783D" w:rsidRDefault="005648F1" w:rsidP="003F4CA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783D">
              <w:rPr>
                <w:rFonts w:ascii="Times New Roman" w:hAnsi="Times New Roman" w:cs="Times New Roman"/>
                <w:bCs/>
                <w:sz w:val="24"/>
                <w:szCs w:val="24"/>
              </w:rPr>
              <w:t>Порядковый номер</w:t>
            </w:r>
          </w:p>
        </w:tc>
      </w:tr>
      <w:tr w:rsidR="005648F1" w:rsidRPr="0007783D" w:rsidTr="00C9172C">
        <w:trPr>
          <w:trHeight w:val="1049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07783D" w:rsidRDefault="005648F1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07783D" w:rsidRDefault="0078327E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«Предприятие Медтехника г. Новороссийска», ИНН 2315021512, КПП 231501001, Россия, 353915, г. Новороссийск, ул. Челюскинцев, д.8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07783D" w:rsidRDefault="0007783D" w:rsidP="00077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79,99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07783D" w:rsidRDefault="0007783D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648F1" w:rsidRPr="000D65EC" w:rsidTr="00C9172C">
        <w:trPr>
          <w:trHeight w:val="688"/>
          <w:tblCellSpacing w:w="15" w:type="dxa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48F1" w:rsidRPr="0007783D" w:rsidRDefault="005648F1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07783D" w:rsidRDefault="0078327E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«С.П. </w:t>
            </w:r>
            <w:proofErr w:type="spellStart"/>
            <w:r w:rsidRPr="000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Гелпик</w:t>
            </w:r>
            <w:proofErr w:type="spellEnd"/>
            <w:r w:rsidRPr="0007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ИНН 7728220318, КПП 772801001, Россия, 117837, г. Москва, ул. Профсоюзная, д.86, стр.2</w:t>
            </w:r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07783D" w:rsidRDefault="0007783D" w:rsidP="003F4C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3D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7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648F1" w:rsidRPr="000D65EC" w:rsidRDefault="0007783D" w:rsidP="003F4CA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:rsidR="008544D4" w:rsidRDefault="008544D4" w:rsidP="009D6B7C">
      <w:pPr>
        <w:pStyle w:val="3"/>
        <w:rPr>
          <w:sz w:val="24"/>
          <w:szCs w:val="24"/>
        </w:rPr>
      </w:pPr>
    </w:p>
    <w:p w:rsidR="008544D4" w:rsidRDefault="008544D4" w:rsidP="009D6B7C">
      <w:pPr>
        <w:pStyle w:val="3"/>
        <w:rPr>
          <w:sz w:val="24"/>
          <w:szCs w:val="24"/>
        </w:rPr>
      </w:pPr>
    </w:p>
    <w:p w:rsidR="009D6B7C" w:rsidRPr="000D65EC" w:rsidRDefault="009D6B7C" w:rsidP="009D6B7C">
      <w:pPr>
        <w:pStyle w:val="3"/>
        <w:rPr>
          <w:sz w:val="24"/>
          <w:szCs w:val="24"/>
        </w:rPr>
      </w:pPr>
      <w:r w:rsidRPr="000D65EC">
        <w:rPr>
          <w:sz w:val="24"/>
          <w:szCs w:val="24"/>
        </w:rPr>
        <w:lastRenderedPageBreak/>
        <w:t>6. Результаты конкурса</w:t>
      </w:r>
    </w:p>
    <w:p w:rsidR="009D6B7C" w:rsidRPr="000D65EC" w:rsidRDefault="009D6B7C" w:rsidP="009D6B7C">
      <w:pPr>
        <w:pStyle w:val="a3"/>
      </w:pPr>
      <w:r w:rsidRPr="000D65EC">
        <w:t xml:space="preserve">По результатам </w:t>
      </w:r>
      <w:r w:rsidR="00011F35" w:rsidRPr="000D65EC">
        <w:t>аукцион</w:t>
      </w:r>
      <w:r w:rsidRPr="000D65EC">
        <w:t xml:space="preserve">а должен быть заключен контракт на условиях, указанных в заявке на участие в </w:t>
      </w:r>
      <w:r w:rsidR="00011F35" w:rsidRPr="000D65EC">
        <w:t>аукцион</w:t>
      </w:r>
      <w:r w:rsidRPr="000D65EC">
        <w:t xml:space="preserve">е, поданной участником </w:t>
      </w:r>
      <w:r w:rsidR="00011F35" w:rsidRPr="000D65EC">
        <w:t>аукцион</w:t>
      </w:r>
      <w:r w:rsidRPr="000D65EC">
        <w:t xml:space="preserve">а, с которым заключается контракт, и в </w:t>
      </w:r>
      <w:r w:rsidR="00011F35" w:rsidRPr="000D65EC">
        <w:t>аукцион</w:t>
      </w:r>
      <w:r w:rsidRPr="000D65EC">
        <w:t>ной документации.</w:t>
      </w:r>
    </w:p>
    <w:p w:rsidR="009D6B7C" w:rsidRPr="000D65EC" w:rsidRDefault="009D6B7C" w:rsidP="009D6B7C">
      <w:pPr>
        <w:pStyle w:val="3"/>
        <w:rPr>
          <w:sz w:val="24"/>
          <w:szCs w:val="24"/>
        </w:rPr>
      </w:pPr>
      <w:r w:rsidRPr="000D65EC">
        <w:rPr>
          <w:sz w:val="24"/>
          <w:szCs w:val="24"/>
        </w:rPr>
        <w:t>7. Публикация и хранение протокола</w:t>
      </w:r>
    </w:p>
    <w:p w:rsidR="009D6B7C" w:rsidRPr="000D65EC" w:rsidRDefault="009D6B7C" w:rsidP="009D6B7C">
      <w:pPr>
        <w:pStyle w:val="a3"/>
      </w:pPr>
      <w:r w:rsidRPr="000D65EC">
        <w:t xml:space="preserve">Настоящий протокол подлежит размещению на официальном сайте </w:t>
      </w:r>
      <w:r w:rsidRPr="000D65EC">
        <w:rPr>
          <w:lang w:val="en-US"/>
        </w:rPr>
        <w:t>www</w:t>
      </w:r>
      <w:r w:rsidRPr="000D65EC">
        <w:t>.</w:t>
      </w:r>
      <w:proofErr w:type="spellStart"/>
      <w:r w:rsidRPr="000D65EC">
        <w:rPr>
          <w:lang w:val="en-US"/>
        </w:rPr>
        <w:t>novoroszdrav</w:t>
      </w:r>
      <w:proofErr w:type="spellEnd"/>
      <w:r w:rsidRPr="000D65EC">
        <w:t>.</w:t>
      </w:r>
      <w:proofErr w:type="spellStart"/>
      <w:r w:rsidRPr="000D65EC">
        <w:rPr>
          <w:lang w:val="en-US"/>
        </w:rPr>
        <w:t>ru</w:t>
      </w:r>
      <w:proofErr w:type="spellEnd"/>
      <w:r w:rsidRPr="000D65EC">
        <w:t xml:space="preserve"> .</w:t>
      </w:r>
    </w:p>
    <w:p w:rsidR="009D6B7C" w:rsidRPr="000D65EC" w:rsidRDefault="009D6B7C" w:rsidP="009D6B7C">
      <w:pPr>
        <w:pStyle w:val="a3"/>
        <w:rPr>
          <w:b/>
        </w:rPr>
      </w:pPr>
      <w:r w:rsidRPr="000D65EC">
        <w:rPr>
          <w:b/>
        </w:rPr>
        <w:t xml:space="preserve">8. Оценка предложений участников по критериям оценок </w:t>
      </w:r>
    </w:p>
    <w:p w:rsidR="00E77408" w:rsidRPr="000D65EC" w:rsidRDefault="00E77408" w:rsidP="00E77408">
      <w:pPr>
        <w:rPr>
          <w:rFonts w:ascii="Times New Roman" w:hAnsi="Times New Roman" w:cs="Times New Roman"/>
          <w:sz w:val="24"/>
          <w:szCs w:val="24"/>
        </w:rPr>
      </w:pPr>
      <w:r w:rsidRPr="000D65E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78327E" w:rsidRPr="000D65EC" w:rsidRDefault="0078327E" w:rsidP="007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Иванчишин</w:t>
      </w:r>
      <w:proofErr w:type="spellEnd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Леонид Анатольевич</w:t>
      </w:r>
    </w:p>
    <w:p w:rsidR="0078327E" w:rsidRPr="000D65EC" w:rsidRDefault="0078327E" w:rsidP="007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7E" w:rsidRPr="000D65EC" w:rsidRDefault="0078327E" w:rsidP="007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78327E" w:rsidRPr="000D65EC" w:rsidRDefault="0078327E" w:rsidP="007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7E" w:rsidRPr="000D65EC" w:rsidRDefault="0078327E" w:rsidP="007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78327E" w:rsidRPr="000D65EC" w:rsidRDefault="0078327E" w:rsidP="007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327E" w:rsidRPr="000D65EC" w:rsidRDefault="0078327E" w:rsidP="007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</w:p>
    <w:p w:rsidR="0078327E" w:rsidRPr="000D65EC" w:rsidRDefault="0078327E" w:rsidP="007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8327E" w:rsidRPr="000D65EC" w:rsidRDefault="0078327E" w:rsidP="00783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327E" w:rsidRPr="000D65EC" w:rsidRDefault="0078327E" w:rsidP="007832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D6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proofErr w:type="gramStart"/>
      <w:r w:rsidRPr="000D65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.</w:t>
      </w:r>
      <w:proofErr w:type="gramEnd"/>
    </w:p>
    <w:p w:rsidR="00E77408" w:rsidRPr="000D65EC" w:rsidRDefault="00E77408" w:rsidP="00E77408">
      <w:pPr>
        <w:rPr>
          <w:rFonts w:ascii="Times New Roman" w:hAnsi="Times New Roman" w:cs="Times New Roman"/>
          <w:sz w:val="24"/>
          <w:szCs w:val="24"/>
        </w:rPr>
      </w:pPr>
    </w:p>
    <w:p w:rsidR="005648F1" w:rsidRPr="000D65EC" w:rsidRDefault="005648F1">
      <w:pPr>
        <w:rPr>
          <w:rFonts w:ascii="Times New Roman" w:hAnsi="Times New Roman" w:cs="Times New Roman"/>
          <w:sz w:val="24"/>
          <w:szCs w:val="24"/>
        </w:rPr>
      </w:pPr>
    </w:p>
    <w:sectPr w:rsidR="005648F1" w:rsidRPr="000D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5"/>
    <w:rsid w:val="0000028B"/>
    <w:rsid w:val="00002964"/>
    <w:rsid w:val="00011F35"/>
    <w:rsid w:val="0007783D"/>
    <w:rsid w:val="000C7A81"/>
    <w:rsid w:val="000D65EC"/>
    <w:rsid w:val="0014657B"/>
    <w:rsid w:val="00226D40"/>
    <w:rsid w:val="0024513E"/>
    <w:rsid w:val="002A3CA8"/>
    <w:rsid w:val="002C7E15"/>
    <w:rsid w:val="003D6F3D"/>
    <w:rsid w:val="003E678F"/>
    <w:rsid w:val="0043436D"/>
    <w:rsid w:val="0051134E"/>
    <w:rsid w:val="005364B6"/>
    <w:rsid w:val="005648F1"/>
    <w:rsid w:val="005A56C9"/>
    <w:rsid w:val="00645739"/>
    <w:rsid w:val="007414F3"/>
    <w:rsid w:val="00767BE7"/>
    <w:rsid w:val="0078327E"/>
    <w:rsid w:val="007976B9"/>
    <w:rsid w:val="007F36D8"/>
    <w:rsid w:val="008544D4"/>
    <w:rsid w:val="008701FA"/>
    <w:rsid w:val="00963821"/>
    <w:rsid w:val="009857E1"/>
    <w:rsid w:val="009D6B7C"/>
    <w:rsid w:val="00AB23BC"/>
    <w:rsid w:val="00AD0AA9"/>
    <w:rsid w:val="00B91B5D"/>
    <w:rsid w:val="00BE0C9D"/>
    <w:rsid w:val="00BE7590"/>
    <w:rsid w:val="00BF7498"/>
    <w:rsid w:val="00C20D0D"/>
    <w:rsid w:val="00C9172C"/>
    <w:rsid w:val="00CF63AB"/>
    <w:rsid w:val="00E32FD5"/>
    <w:rsid w:val="00E35198"/>
    <w:rsid w:val="00E36D73"/>
    <w:rsid w:val="00E4560A"/>
    <w:rsid w:val="00E77408"/>
    <w:rsid w:val="00EB3A3A"/>
    <w:rsid w:val="00E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7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057">
          <w:marLeft w:val="0"/>
          <w:marRight w:val="0"/>
          <w:marTop w:val="13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683">
          <w:marLeft w:val="0"/>
          <w:marRight w:val="0"/>
          <w:marTop w:val="7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С.П.</dc:creator>
  <cp:lastModifiedBy>torgi</cp:lastModifiedBy>
  <cp:revision>16</cp:revision>
  <cp:lastPrinted>2015-11-11T11:50:00Z</cp:lastPrinted>
  <dcterms:created xsi:type="dcterms:W3CDTF">2015-09-21T11:20:00Z</dcterms:created>
  <dcterms:modified xsi:type="dcterms:W3CDTF">2015-11-11T11:54:00Z</dcterms:modified>
</cp:coreProperties>
</file>